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C8" w:rsidRDefault="00B931C8" w:rsidP="00B931C8">
      <w:pPr>
        <w:jc w:val="center"/>
      </w:pPr>
      <w:proofErr w:type="spellStart"/>
      <w:r>
        <w:t>Zásady</w:t>
      </w:r>
      <w:proofErr w:type="spellEnd"/>
      <w:r>
        <w:t xml:space="preserve"> </w:t>
      </w:r>
      <w:proofErr w:type="spellStart"/>
      <w:r>
        <w:t>poskytovania</w:t>
      </w:r>
      <w:proofErr w:type="spellEnd"/>
      <w:r>
        <w:t xml:space="preserve"> </w:t>
      </w:r>
      <w:proofErr w:type="spellStart"/>
      <w:r>
        <w:t>príspevkov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vedy</w:t>
      </w:r>
      <w:proofErr w:type="spellEnd"/>
      <w:r>
        <w:t xml:space="preserve"> z </w:t>
      </w:r>
      <w:proofErr w:type="spellStart"/>
      <w:r>
        <w:t>rozpočtu</w:t>
      </w:r>
      <w:proofErr w:type="spellEnd"/>
      <w:r>
        <w:t xml:space="preserve"> VOZ SAV</w:t>
      </w:r>
    </w:p>
    <w:p w:rsidR="00B931C8" w:rsidRDefault="00B931C8" w:rsidP="00B931C8">
      <w:pPr>
        <w:jc w:val="center"/>
      </w:pPr>
      <w:bookmarkStart w:id="0" w:name="_GoBack"/>
      <w:bookmarkEnd w:id="0"/>
    </w:p>
    <w:p w:rsidR="00B931C8" w:rsidRDefault="00B931C8" w:rsidP="00B931C8">
      <w:r>
        <w:t xml:space="preserve">1. </w:t>
      </w:r>
      <w:proofErr w:type="spellStart"/>
      <w:r>
        <w:t>Príspevok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vedy</w:t>
      </w:r>
      <w:proofErr w:type="spellEnd"/>
      <w:r>
        <w:t xml:space="preserve"> z </w:t>
      </w:r>
      <w:proofErr w:type="spellStart"/>
      <w:r>
        <w:t>rozpočtu</w:t>
      </w:r>
      <w:proofErr w:type="spellEnd"/>
      <w:r>
        <w:t xml:space="preserve"> VOZ SAV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(</w:t>
      </w:r>
      <w:proofErr w:type="spellStart"/>
      <w:r>
        <w:t>formulár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je k </w:t>
      </w:r>
      <w:proofErr w:type="spellStart"/>
      <w:r>
        <w:t>dispozícii</w:t>
      </w:r>
      <w:proofErr w:type="spellEnd"/>
      <w:r>
        <w:t xml:space="preserve"> v </w:t>
      </w:r>
      <w:proofErr w:type="spellStart"/>
      <w:r>
        <w:t>príslušnej</w:t>
      </w:r>
      <w:proofErr w:type="spellEnd"/>
      <w:r>
        <w:t xml:space="preserve"> ZO OZ SAV).</w:t>
      </w:r>
    </w:p>
    <w:p w:rsidR="00B931C8" w:rsidRDefault="00B931C8" w:rsidP="00B931C8"/>
    <w:p w:rsidR="00B931C8" w:rsidRDefault="00B931C8" w:rsidP="00B931C8">
      <w:r>
        <w:t xml:space="preserve">2. </w:t>
      </w:r>
      <w:proofErr w:type="spellStart"/>
      <w:r>
        <w:t>Žiadosť</w:t>
      </w:r>
      <w:proofErr w:type="spellEnd"/>
      <w:r>
        <w:t xml:space="preserve"> o </w:t>
      </w:r>
      <w:proofErr w:type="spellStart"/>
      <w:r>
        <w:t>príspevok</w:t>
      </w:r>
      <w:proofErr w:type="spellEnd"/>
      <w:r>
        <w:t xml:space="preserve"> </w:t>
      </w:r>
      <w:proofErr w:type="spellStart"/>
      <w:r>
        <w:t>predkladá</w:t>
      </w:r>
      <w:proofErr w:type="spellEnd"/>
      <w:r>
        <w:t xml:space="preserve"> </w:t>
      </w:r>
      <w:proofErr w:type="spellStart"/>
      <w:r>
        <w:t>žiadateľ</w:t>
      </w:r>
      <w:proofErr w:type="spellEnd"/>
      <w:r>
        <w:t xml:space="preserve"> v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Odborovému</w:t>
      </w:r>
      <w:proofErr w:type="spellEnd"/>
      <w:r>
        <w:t xml:space="preserve"> </w:t>
      </w:r>
      <w:proofErr w:type="spellStart"/>
      <w:r>
        <w:t>zväzu</w:t>
      </w:r>
      <w:proofErr w:type="spellEnd"/>
      <w:r>
        <w:t xml:space="preserve"> </w:t>
      </w:r>
      <w:proofErr w:type="spellStart"/>
      <w:r>
        <w:t>pracovníkov</w:t>
      </w:r>
      <w:proofErr w:type="spellEnd"/>
      <w:r>
        <w:t xml:space="preserve"> SAV </w:t>
      </w:r>
      <w:proofErr w:type="spellStart"/>
      <w:r>
        <w:t>minimálne</w:t>
      </w:r>
      <w:proofErr w:type="spellEnd"/>
      <w:r>
        <w:t xml:space="preserve"> 4 </w:t>
      </w:r>
      <w:proofErr w:type="spellStart"/>
      <w:r>
        <w:t>mesiace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termínom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</w:t>
      </w:r>
      <w:proofErr w:type="spellStart"/>
      <w:r>
        <w:t>nákladov</w:t>
      </w:r>
      <w:proofErr w:type="spellEnd"/>
    </w:p>
    <w:p w:rsidR="00B931C8" w:rsidRDefault="00B931C8" w:rsidP="00B931C8"/>
    <w:p w:rsidR="00B931C8" w:rsidRDefault="00B931C8" w:rsidP="00B931C8">
      <w:r>
        <w:t xml:space="preserve">3. </w:t>
      </w:r>
      <w:proofErr w:type="spellStart"/>
      <w:r>
        <w:t>Spolu</w:t>
      </w:r>
      <w:proofErr w:type="spellEnd"/>
      <w:r>
        <w:t xml:space="preserve"> so </w:t>
      </w:r>
      <w:proofErr w:type="spellStart"/>
      <w:r>
        <w:t>žiadosťou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predložená</w:t>
      </w:r>
      <w:proofErr w:type="spellEnd"/>
      <w:r>
        <w:t xml:space="preserve"> </w:t>
      </w:r>
      <w:proofErr w:type="spellStart"/>
      <w:r>
        <w:t>príloha</w:t>
      </w:r>
      <w:proofErr w:type="spellEnd"/>
      <w:r>
        <w:t xml:space="preserve"> </w:t>
      </w:r>
      <w:proofErr w:type="spellStart"/>
      <w:r>
        <w:t>zdôvodňujúca</w:t>
      </w:r>
      <w:proofErr w:type="spellEnd"/>
      <w:r>
        <w:t xml:space="preserve"> </w:t>
      </w:r>
      <w:proofErr w:type="spellStart"/>
      <w:r>
        <w:t>cieľ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Príloha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použitia</w:t>
      </w:r>
      <w:proofErr w:type="spellEnd"/>
      <w:r>
        <w:t xml:space="preserve"> </w:t>
      </w:r>
      <w:proofErr w:type="spellStart"/>
      <w:r>
        <w:t>príspevku</w:t>
      </w:r>
      <w:proofErr w:type="spellEnd"/>
      <w:r>
        <w:t xml:space="preserve"> (§ 3 bod 3 </w:t>
      </w:r>
      <w:proofErr w:type="spellStart"/>
      <w:r>
        <w:t>štatútu</w:t>
      </w:r>
      <w:proofErr w:type="spellEnd"/>
      <w:r>
        <w:t xml:space="preserve">): </w:t>
      </w:r>
      <w:proofErr w:type="spellStart"/>
      <w:r>
        <w:t>synopsys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rukopis</w:t>
      </w:r>
      <w:proofErr w:type="spellEnd"/>
      <w:r>
        <w:t xml:space="preserve"> </w:t>
      </w:r>
      <w:proofErr w:type="spellStart"/>
      <w:r>
        <w:t>odbornej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- </w:t>
      </w:r>
      <w:proofErr w:type="spellStart"/>
      <w:r>
        <w:t>prednášky</w:t>
      </w:r>
      <w:proofErr w:type="spellEnd"/>
      <w:r>
        <w:t xml:space="preserve">, </w:t>
      </w:r>
      <w:proofErr w:type="spellStart"/>
      <w:r>
        <w:t>príspevok</w:t>
      </w:r>
      <w:proofErr w:type="spellEnd"/>
      <w:r>
        <w:t xml:space="preserve"> do </w:t>
      </w:r>
      <w:proofErr w:type="spellStart"/>
      <w:r>
        <w:t>časopisu</w:t>
      </w:r>
      <w:proofErr w:type="spellEnd"/>
      <w:r>
        <w:t xml:space="preserve">, </w:t>
      </w:r>
      <w:proofErr w:type="spellStart"/>
      <w:r>
        <w:t>resumé</w:t>
      </w:r>
      <w:proofErr w:type="spellEnd"/>
      <w:r>
        <w:t xml:space="preserve"> </w:t>
      </w:r>
      <w:proofErr w:type="spellStart"/>
      <w:r>
        <w:t>monografie</w:t>
      </w:r>
      <w:proofErr w:type="spellEnd"/>
      <w:r>
        <w:t xml:space="preserve">, </w:t>
      </w:r>
      <w:proofErr w:type="spellStart"/>
      <w:r>
        <w:t>kópiu</w:t>
      </w:r>
      <w:proofErr w:type="spellEnd"/>
      <w:r>
        <w:t xml:space="preserve"> </w:t>
      </w:r>
      <w:proofErr w:type="spellStart"/>
      <w:r>
        <w:t>patentu</w:t>
      </w:r>
      <w:proofErr w:type="spellEnd"/>
      <w:r>
        <w:t xml:space="preserve">, </w:t>
      </w:r>
      <w:proofErr w:type="spellStart"/>
      <w:r>
        <w:t>príp</w:t>
      </w:r>
      <w:proofErr w:type="spellEnd"/>
      <w:r>
        <w:t xml:space="preserve">. </w:t>
      </w:r>
      <w:proofErr w:type="spellStart"/>
      <w:proofErr w:type="gramStart"/>
      <w:r>
        <w:t>iné</w:t>
      </w:r>
      <w:proofErr w:type="spellEnd"/>
      <w:proofErr w:type="gram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charakterizujúce</w:t>
      </w:r>
      <w:proofErr w:type="spellEnd"/>
      <w:r>
        <w:t xml:space="preserve"> </w:t>
      </w:r>
      <w:proofErr w:type="spellStart"/>
      <w:r>
        <w:t>cieľ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:rsidR="00B931C8" w:rsidRDefault="00B931C8" w:rsidP="00B931C8"/>
    <w:p w:rsidR="00B931C8" w:rsidRDefault="00B931C8" w:rsidP="00B931C8">
      <w:r>
        <w:t xml:space="preserve">4. Na </w:t>
      </w:r>
      <w:proofErr w:type="spellStart"/>
      <w:r>
        <w:t>akcie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vedeckej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so </w:t>
      </w:r>
      <w:proofErr w:type="spellStart"/>
      <w:r>
        <w:t>zahraničím</w:t>
      </w:r>
      <w:proofErr w:type="spellEnd"/>
      <w:r>
        <w:t xml:space="preserve"> a </w:t>
      </w:r>
      <w:proofErr w:type="spellStart"/>
      <w:r>
        <w:t>vyplývajú</w:t>
      </w:r>
      <w:proofErr w:type="spellEnd"/>
      <w:r>
        <w:t xml:space="preserve"> z </w:t>
      </w:r>
      <w:proofErr w:type="spellStart"/>
      <w:r>
        <w:t>uzatvorených</w:t>
      </w:r>
      <w:proofErr w:type="spellEnd"/>
      <w:r>
        <w:t xml:space="preserve"> </w:t>
      </w:r>
      <w:proofErr w:type="spellStart"/>
      <w:r>
        <w:t>dohôd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SAV a </w:t>
      </w:r>
      <w:proofErr w:type="spellStart"/>
      <w:r>
        <w:t>zahraničnými</w:t>
      </w:r>
      <w:proofErr w:type="spellEnd"/>
      <w:r>
        <w:t xml:space="preserve"> </w:t>
      </w:r>
      <w:proofErr w:type="spellStart"/>
      <w:r>
        <w:t>inštitúciami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príspevok</w:t>
      </w:r>
      <w:proofErr w:type="spellEnd"/>
      <w:r>
        <w:t xml:space="preserve"> </w:t>
      </w:r>
      <w:proofErr w:type="spellStart"/>
      <w:r>
        <w:t>neposkytuje</w:t>
      </w:r>
      <w:proofErr w:type="spellEnd"/>
      <w:r>
        <w:t xml:space="preserve">. </w:t>
      </w:r>
      <w:proofErr w:type="spellStart"/>
      <w:proofErr w:type="gramStart"/>
      <w:r>
        <w:t>Tieto</w:t>
      </w:r>
      <w:proofErr w:type="spellEnd"/>
      <w:r>
        <w:t xml:space="preserve"> </w:t>
      </w:r>
      <w:proofErr w:type="spellStart"/>
      <w:r>
        <w:t>akcie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financovať</w:t>
      </w:r>
      <w:proofErr w:type="spellEnd"/>
      <w:r>
        <w:t xml:space="preserve"> </w:t>
      </w:r>
      <w:proofErr w:type="spellStart"/>
      <w:r>
        <w:t>Akadémie</w:t>
      </w:r>
      <w:proofErr w:type="spellEnd"/>
      <w:r>
        <w:t xml:space="preserve"> </w:t>
      </w:r>
      <w:proofErr w:type="spellStart"/>
      <w:r>
        <w:t>príp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pracovisko</w:t>
      </w:r>
      <w:proofErr w:type="spellEnd"/>
      <w:proofErr w:type="gramEnd"/>
      <w:r>
        <w:t xml:space="preserve"> z </w:t>
      </w:r>
      <w:proofErr w:type="spellStart"/>
      <w:r>
        <w:t>vlastných</w:t>
      </w:r>
      <w:proofErr w:type="spellEnd"/>
      <w:r>
        <w:t xml:space="preserve"> </w:t>
      </w:r>
      <w:proofErr w:type="spellStart"/>
      <w:r>
        <w:t>zdrojov</w:t>
      </w:r>
      <w:proofErr w:type="spellEnd"/>
      <w:r>
        <w:t>.</w:t>
      </w:r>
    </w:p>
    <w:p w:rsidR="00B931C8" w:rsidRDefault="00B931C8" w:rsidP="00B931C8"/>
    <w:p w:rsidR="00B931C8" w:rsidRDefault="00B931C8" w:rsidP="00B931C8">
      <w:r>
        <w:t xml:space="preserve">5. </w:t>
      </w:r>
      <w:proofErr w:type="spellStart"/>
      <w:r>
        <w:t>Žiadateľ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navrhnúť</w:t>
      </w:r>
      <w:proofErr w:type="spellEnd"/>
      <w:r>
        <w:t xml:space="preserve"> troch </w:t>
      </w:r>
      <w:proofErr w:type="spellStart"/>
      <w:r>
        <w:t>odborníkov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oponentúru</w:t>
      </w:r>
      <w:proofErr w:type="spellEnd"/>
      <w:r>
        <w:t xml:space="preserve"> </w:t>
      </w:r>
      <w:proofErr w:type="spellStart"/>
      <w:r>
        <w:t>cieľov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proofErr w:type="gramStart"/>
      <w:r>
        <w:t>Tento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záväzný</w:t>
      </w:r>
      <w:proofErr w:type="spellEnd"/>
      <w:r>
        <w:t xml:space="preserve"> pre </w:t>
      </w:r>
      <w:proofErr w:type="spellStart"/>
      <w:r>
        <w:t>komisiu</w:t>
      </w:r>
      <w:proofErr w:type="spellEnd"/>
      <w:r>
        <w:t xml:space="preserve"> VOZ SAV.</w:t>
      </w:r>
      <w:proofErr w:type="gramEnd"/>
    </w:p>
    <w:p w:rsidR="00B931C8" w:rsidRDefault="00B931C8" w:rsidP="00B931C8"/>
    <w:p w:rsidR="00B931C8" w:rsidRDefault="00B931C8" w:rsidP="00B931C8">
      <w:r>
        <w:t xml:space="preserve">6. </w:t>
      </w:r>
      <w:proofErr w:type="spellStart"/>
      <w:r>
        <w:t>Rozhodnutie</w:t>
      </w:r>
      <w:proofErr w:type="spellEnd"/>
      <w:r>
        <w:t xml:space="preserve"> o </w:t>
      </w:r>
      <w:proofErr w:type="spellStart"/>
      <w:r>
        <w:t>výške</w:t>
      </w:r>
      <w:proofErr w:type="spellEnd"/>
      <w:r>
        <w:t xml:space="preserve"> </w:t>
      </w:r>
      <w:proofErr w:type="spellStart"/>
      <w:r>
        <w:t>príspevku</w:t>
      </w:r>
      <w:proofErr w:type="spellEnd"/>
      <w:r>
        <w:t xml:space="preserve"> je </w:t>
      </w:r>
      <w:proofErr w:type="spellStart"/>
      <w:proofErr w:type="gramStart"/>
      <w:r>
        <w:t>vo</w:t>
      </w:r>
      <w:proofErr w:type="spellEnd"/>
      <w:proofErr w:type="gramEnd"/>
      <w:r>
        <w:t xml:space="preserve"> </w:t>
      </w:r>
      <w:proofErr w:type="spellStart"/>
      <w:r>
        <w:t>výlučnej</w:t>
      </w:r>
      <w:proofErr w:type="spellEnd"/>
      <w:r>
        <w:t xml:space="preserve"> </w:t>
      </w:r>
      <w:proofErr w:type="spellStart"/>
      <w:r>
        <w:t>kompetencii</w:t>
      </w:r>
      <w:proofErr w:type="spellEnd"/>
      <w:r>
        <w:t xml:space="preserve"> </w:t>
      </w:r>
      <w:proofErr w:type="spellStart"/>
      <w:r>
        <w:t>komisie</w:t>
      </w:r>
      <w:proofErr w:type="spellEnd"/>
      <w:r>
        <w:t xml:space="preserve"> VOZ SAV.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príspevok</w:t>
      </w:r>
      <w:proofErr w:type="spellEnd"/>
      <w:r>
        <w:t xml:space="preserve"> z </w:t>
      </w:r>
      <w:proofErr w:type="spellStart"/>
      <w:r>
        <w:t>celkových</w:t>
      </w:r>
      <w:proofErr w:type="spellEnd"/>
      <w:r>
        <w:t xml:space="preserve"> </w:t>
      </w:r>
      <w:proofErr w:type="spellStart"/>
      <w:r>
        <w:t>nákladov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pokryť</w:t>
      </w:r>
      <w:proofErr w:type="spellEnd"/>
      <w:r>
        <w:t xml:space="preserve"> </w:t>
      </w:r>
      <w:proofErr w:type="spellStart"/>
      <w:r>
        <w:t>maximálne</w:t>
      </w:r>
      <w:proofErr w:type="spellEnd"/>
      <w:r>
        <w:t>:</w:t>
      </w:r>
    </w:p>
    <w:p w:rsidR="00B931C8" w:rsidRDefault="00B931C8" w:rsidP="00B931C8"/>
    <w:p w:rsidR="00B931C8" w:rsidRDefault="00B931C8" w:rsidP="00B931C8">
      <w:r>
        <w:t xml:space="preserve">a) 100 %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publikovanie</w:t>
      </w:r>
      <w:proofErr w:type="spellEnd"/>
      <w:r>
        <w:t xml:space="preserve"> v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časopisoch</w:t>
      </w:r>
      <w:proofErr w:type="spellEnd"/>
      <w:r>
        <w:t xml:space="preserve"> v </w:t>
      </w:r>
      <w:proofErr w:type="spellStart"/>
      <w:r>
        <w:t>zahraničí</w:t>
      </w:r>
      <w:proofErr w:type="spellEnd"/>
    </w:p>
    <w:p w:rsidR="00B931C8" w:rsidRDefault="00B931C8" w:rsidP="00B931C8"/>
    <w:p w:rsidR="00B931C8" w:rsidRDefault="00B931C8" w:rsidP="00B931C8">
      <w:r>
        <w:t xml:space="preserve">b) 100 % </w:t>
      </w:r>
      <w:proofErr w:type="spellStart"/>
      <w:r>
        <w:t>za</w:t>
      </w:r>
      <w:proofErr w:type="spellEnd"/>
      <w:r>
        <w:t xml:space="preserve"> </w:t>
      </w:r>
      <w:proofErr w:type="spellStart"/>
      <w:r>
        <w:t>vydanie</w:t>
      </w:r>
      <w:proofErr w:type="spellEnd"/>
      <w:r>
        <w:t xml:space="preserve"> </w:t>
      </w:r>
      <w:proofErr w:type="spellStart"/>
      <w:r>
        <w:t>vedeckých</w:t>
      </w:r>
      <w:proofErr w:type="spellEnd"/>
      <w:r>
        <w:t xml:space="preserve"> </w:t>
      </w:r>
      <w:proofErr w:type="spellStart"/>
      <w:r>
        <w:t>monografií</w:t>
      </w:r>
      <w:proofErr w:type="spellEnd"/>
      <w:r>
        <w:t xml:space="preserve"> v </w:t>
      </w:r>
      <w:proofErr w:type="spellStart"/>
      <w:r>
        <w:t>zahraničí</w:t>
      </w:r>
      <w:proofErr w:type="spellEnd"/>
    </w:p>
    <w:p w:rsidR="00B931C8" w:rsidRDefault="00B931C8" w:rsidP="00B931C8"/>
    <w:p w:rsidR="00B931C8" w:rsidRDefault="00B931C8" w:rsidP="00B931C8">
      <w:r>
        <w:t xml:space="preserve">c) 70 % </w:t>
      </w:r>
      <w:proofErr w:type="spellStart"/>
      <w:r>
        <w:t>za</w:t>
      </w:r>
      <w:proofErr w:type="spellEnd"/>
      <w:r>
        <w:t xml:space="preserve"> </w:t>
      </w:r>
      <w:proofErr w:type="spellStart"/>
      <w:r>
        <w:t>vydanie</w:t>
      </w:r>
      <w:proofErr w:type="spellEnd"/>
      <w:r>
        <w:t xml:space="preserve"> </w:t>
      </w:r>
      <w:proofErr w:type="spellStart"/>
      <w:r>
        <w:t>vedeckých</w:t>
      </w:r>
      <w:proofErr w:type="spellEnd"/>
      <w:r>
        <w:t xml:space="preserve"> </w:t>
      </w:r>
      <w:proofErr w:type="spellStart"/>
      <w:r>
        <w:t>monografií</w:t>
      </w:r>
      <w:proofErr w:type="spellEnd"/>
      <w:r>
        <w:t xml:space="preserve"> v SR</w:t>
      </w:r>
    </w:p>
    <w:p w:rsidR="00B931C8" w:rsidRDefault="00B931C8" w:rsidP="00B931C8"/>
    <w:p w:rsidR="00B931C8" w:rsidRDefault="00B931C8" w:rsidP="00B931C8">
      <w:r>
        <w:t xml:space="preserve">d) 100 % </w:t>
      </w:r>
      <w:proofErr w:type="spellStart"/>
      <w:r>
        <w:t>konferenčného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, resp. 40 % </w:t>
      </w:r>
      <w:proofErr w:type="spellStart"/>
      <w:r>
        <w:t>zúčtovateľných</w:t>
      </w:r>
      <w:proofErr w:type="spellEnd"/>
      <w:r>
        <w:t xml:space="preserve"> </w:t>
      </w:r>
      <w:proofErr w:type="spellStart"/>
      <w:r>
        <w:t>nákladov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účasť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vedeckých</w:t>
      </w:r>
      <w:proofErr w:type="spellEnd"/>
      <w:r>
        <w:t xml:space="preserve"> a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podujatiach</w:t>
      </w:r>
      <w:proofErr w:type="spellEnd"/>
    </w:p>
    <w:p w:rsidR="00B931C8" w:rsidRDefault="00B931C8" w:rsidP="00B931C8"/>
    <w:p w:rsidR="00B931C8" w:rsidRDefault="00B931C8" w:rsidP="00B931C8">
      <w:r>
        <w:t xml:space="preserve">e) 20 % </w:t>
      </w:r>
      <w:proofErr w:type="spellStart"/>
      <w:r>
        <w:t>cestovných</w:t>
      </w:r>
      <w:proofErr w:type="spellEnd"/>
      <w:r>
        <w:t xml:space="preserve"> </w:t>
      </w:r>
      <w:proofErr w:type="spellStart"/>
      <w:r>
        <w:t>nákladov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stáž</w:t>
      </w:r>
      <w:proofErr w:type="spellEnd"/>
      <w:r>
        <w:t xml:space="preserve"> v </w:t>
      </w:r>
      <w:proofErr w:type="spellStart"/>
      <w:r>
        <w:t>trvaní</w:t>
      </w:r>
      <w:proofErr w:type="spellEnd"/>
      <w:r>
        <w:t xml:space="preserve"> 6 </w:t>
      </w:r>
      <w:proofErr w:type="spellStart"/>
      <w:r>
        <w:t>mesiacov</w:t>
      </w:r>
      <w:proofErr w:type="spellEnd"/>
    </w:p>
    <w:p w:rsidR="00B931C8" w:rsidRDefault="00B931C8" w:rsidP="00B931C8"/>
    <w:p w:rsidR="00B931C8" w:rsidRDefault="00B931C8" w:rsidP="00B931C8">
      <w:r>
        <w:t xml:space="preserve">f) 100 %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patentovú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, resp. </w:t>
      </w:r>
      <w:proofErr w:type="spellStart"/>
      <w:r>
        <w:t>cestovné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stáž</w:t>
      </w:r>
      <w:proofErr w:type="spellEnd"/>
      <w:r>
        <w:t xml:space="preserve"> v </w:t>
      </w:r>
      <w:proofErr w:type="spellStart"/>
      <w:r>
        <w:t>trvaní</w:t>
      </w:r>
      <w:proofErr w:type="spellEnd"/>
      <w:r>
        <w:t xml:space="preserve"> </w:t>
      </w:r>
      <w:proofErr w:type="spellStart"/>
      <w:r>
        <w:t>minimálne</w:t>
      </w:r>
      <w:proofErr w:type="spellEnd"/>
      <w:r>
        <w:t xml:space="preserve"> </w:t>
      </w:r>
      <w:proofErr w:type="spellStart"/>
      <w:r>
        <w:t>šesť</w:t>
      </w:r>
      <w:proofErr w:type="spellEnd"/>
      <w:r>
        <w:t xml:space="preserve"> </w:t>
      </w:r>
      <w:proofErr w:type="spellStart"/>
      <w:r>
        <w:t>mesiacov</w:t>
      </w:r>
      <w:proofErr w:type="spellEnd"/>
      <w:r>
        <w:t>.</w:t>
      </w:r>
    </w:p>
    <w:p w:rsidR="00B931C8" w:rsidRDefault="00B931C8" w:rsidP="00B931C8"/>
    <w:p w:rsidR="00B931C8" w:rsidRDefault="00B931C8" w:rsidP="00B931C8">
      <w:r>
        <w:t xml:space="preserve">7.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honorovania</w:t>
      </w:r>
      <w:proofErr w:type="spellEnd"/>
      <w:r>
        <w:t xml:space="preserve"> </w:t>
      </w:r>
      <w:proofErr w:type="spellStart"/>
      <w:r>
        <w:t>publikačnej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je </w:t>
      </w:r>
      <w:proofErr w:type="spellStart"/>
      <w:r>
        <w:t>príspevok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6 </w:t>
      </w:r>
      <w:proofErr w:type="spellStart"/>
      <w:r>
        <w:t>a</w:t>
      </w:r>
      <w:proofErr w:type="gramStart"/>
      <w:r>
        <w:t>,b,c</w:t>
      </w:r>
      <w:proofErr w:type="spellEnd"/>
      <w:proofErr w:type="gramEnd"/>
      <w:r>
        <w:t xml:space="preserve">, </w:t>
      </w:r>
      <w:proofErr w:type="spellStart"/>
      <w:r>
        <w:t>poskytnutý</w:t>
      </w:r>
      <w:proofErr w:type="spellEnd"/>
      <w:r>
        <w:t xml:space="preserve"> do </w:t>
      </w:r>
      <w:proofErr w:type="spellStart"/>
      <w:r>
        <w:t>výšky</w:t>
      </w:r>
      <w:proofErr w:type="spellEnd"/>
      <w:r>
        <w:t xml:space="preserve"> </w:t>
      </w:r>
      <w:proofErr w:type="spellStart"/>
      <w:r>
        <w:t>honoráru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bezúročnej</w:t>
      </w:r>
      <w:proofErr w:type="spellEnd"/>
      <w:r>
        <w:t xml:space="preserve"> </w:t>
      </w:r>
      <w:proofErr w:type="spellStart"/>
      <w:r>
        <w:t>pôžičky</w:t>
      </w:r>
      <w:proofErr w:type="spellEnd"/>
      <w:r>
        <w:t>.</w:t>
      </w:r>
    </w:p>
    <w:p w:rsidR="00B931C8" w:rsidRDefault="00B931C8" w:rsidP="00B931C8"/>
    <w:p w:rsidR="00B931C8" w:rsidRDefault="00B931C8" w:rsidP="00B931C8">
      <w:r>
        <w:t xml:space="preserve">8. </w:t>
      </w:r>
      <w:proofErr w:type="spellStart"/>
      <w:r>
        <w:t>Príspevok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poplatok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patentovú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cestovné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v </w:t>
      </w:r>
      <w:proofErr w:type="spellStart"/>
      <w:r>
        <w:t>trvaní</w:t>
      </w:r>
      <w:proofErr w:type="spellEnd"/>
      <w:r>
        <w:t xml:space="preserve"> min. 6 </w:t>
      </w:r>
      <w:proofErr w:type="spellStart"/>
      <w:r>
        <w:t>mesiacov</w:t>
      </w:r>
      <w:proofErr w:type="spellEnd"/>
      <w:r>
        <w:t xml:space="preserve"> </w:t>
      </w:r>
      <w:proofErr w:type="gramStart"/>
      <w:r>
        <w:t>( bod</w:t>
      </w:r>
      <w:proofErr w:type="gramEnd"/>
      <w:r>
        <w:t xml:space="preserve"> 6 f)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bezúročnej</w:t>
      </w:r>
      <w:proofErr w:type="spellEnd"/>
      <w:r>
        <w:t xml:space="preserve"> </w:t>
      </w:r>
      <w:proofErr w:type="spellStart"/>
      <w:r>
        <w:t>pôžičky</w:t>
      </w:r>
      <w:proofErr w:type="spellEnd"/>
      <w:r>
        <w:t>.</w:t>
      </w:r>
    </w:p>
    <w:p w:rsidR="00B931C8" w:rsidRDefault="00B931C8" w:rsidP="00B931C8"/>
    <w:p w:rsidR="00B931C8" w:rsidRDefault="00B931C8" w:rsidP="00B931C8">
      <w:r>
        <w:t xml:space="preserve">9. </w:t>
      </w:r>
      <w:proofErr w:type="spellStart"/>
      <w:r>
        <w:t>Pôžička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</w:t>
      </w:r>
      <w:proofErr w:type="spellStart"/>
      <w:r>
        <w:t>jedneho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</w:t>
      </w:r>
      <w:proofErr w:type="spellStart"/>
      <w:r>
        <w:t>poskytnutia</w:t>
      </w:r>
      <w:proofErr w:type="spellEnd"/>
      <w:r>
        <w:t xml:space="preserve"> </w:t>
      </w:r>
      <w:proofErr w:type="spellStart"/>
      <w:r>
        <w:t>príspevku</w:t>
      </w:r>
      <w:proofErr w:type="spellEnd"/>
      <w:r>
        <w:t xml:space="preserve">. </w:t>
      </w:r>
      <w:proofErr w:type="spellStart"/>
      <w:r>
        <w:t>Poskytnutie</w:t>
      </w:r>
      <w:proofErr w:type="spellEnd"/>
      <w:r>
        <w:t xml:space="preserve"> </w:t>
      </w:r>
      <w:proofErr w:type="spellStart"/>
      <w:r>
        <w:t>pôžičky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záväzne</w:t>
      </w:r>
      <w:proofErr w:type="spellEnd"/>
      <w:r>
        <w:t xml:space="preserve"> </w:t>
      </w:r>
      <w:proofErr w:type="spellStart"/>
      <w:r>
        <w:t>dohodne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VOZ SAV a </w:t>
      </w:r>
      <w:proofErr w:type="spellStart"/>
      <w:r>
        <w:t>žiadateľom</w:t>
      </w:r>
      <w:proofErr w:type="spellEnd"/>
      <w:r>
        <w:t xml:space="preserve">. </w:t>
      </w:r>
      <w:proofErr w:type="spellStart"/>
      <w:proofErr w:type="gramStart"/>
      <w:r>
        <w:t>Ručiteľom</w:t>
      </w:r>
      <w:proofErr w:type="spellEnd"/>
      <w:r>
        <w:t xml:space="preserve"> </w:t>
      </w:r>
      <w:proofErr w:type="spellStart"/>
      <w:r>
        <w:t>pôžičky</w:t>
      </w:r>
      <w:proofErr w:type="spellEnd"/>
      <w:r>
        <w:t xml:space="preserve"> je ZO OZ </w:t>
      </w:r>
      <w:proofErr w:type="spellStart"/>
      <w:r>
        <w:t>pracoviska</w:t>
      </w:r>
      <w:proofErr w:type="spellEnd"/>
      <w:r>
        <w:t xml:space="preserve"> </w:t>
      </w:r>
      <w:proofErr w:type="spellStart"/>
      <w:r>
        <w:t>žiadateľa</w:t>
      </w:r>
      <w:proofErr w:type="spellEnd"/>
      <w:r>
        <w:t>.</w:t>
      </w:r>
      <w:proofErr w:type="gramEnd"/>
    </w:p>
    <w:p w:rsidR="00B931C8" w:rsidRDefault="00B931C8" w:rsidP="00B931C8"/>
    <w:p w:rsidR="00B931C8" w:rsidRDefault="00B931C8" w:rsidP="00B931C8">
      <w:proofErr w:type="gramStart"/>
      <w:r>
        <w:t>10. Vo</w:t>
      </w:r>
      <w:proofErr w:type="gramEnd"/>
      <w:r>
        <w:t xml:space="preserve"> </w:t>
      </w:r>
      <w:proofErr w:type="spellStart"/>
      <w:r>
        <w:t>výnimočných</w:t>
      </w:r>
      <w:proofErr w:type="spellEnd"/>
      <w:r>
        <w:t xml:space="preserve"> </w:t>
      </w:r>
      <w:proofErr w:type="spellStart"/>
      <w:r>
        <w:t>prípadoch</w:t>
      </w:r>
      <w:proofErr w:type="spellEnd"/>
      <w:r>
        <w:t xml:space="preserve">, </w:t>
      </w:r>
      <w:proofErr w:type="spellStart"/>
      <w:r>
        <w:t>ktorých</w:t>
      </w:r>
      <w:proofErr w:type="spellEnd"/>
      <w:r>
        <w:t xml:space="preserve"> </w:t>
      </w:r>
      <w:proofErr w:type="spellStart"/>
      <w:r>
        <w:t>posúdenie</w:t>
      </w:r>
      <w:proofErr w:type="spellEnd"/>
      <w:r>
        <w:t xml:space="preserve"> je v </w:t>
      </w:r>
      <w:proofErr w:type="spellStart"/>
      <w:r>
        <w:t>kompetencii</w:t>
      </w:r>
      <w:proofErr w:type="spellEnd"/>
      <w:r>
        <w:t xml:space="preserve"> VOZ SAV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poskytnúť</w:t>
      </w:r>
      <w:proofErr w:type="spellEnd"/>
      <w:r>
        <w:t xml:space="preserve"> </w:t>
      </w:r>
      <w:proofErr w:type="spellStart"/>
      <w:r>
        <w:t>príspevok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kratšej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to </w:t>
      </w:r>
      <w:proofErr w:type="spellStart"/>
      <w:r>
        <w:t>vyplýva</w:t>
      </w:r>
      <w:proofErr w:type="spellEnd"/>
      <w:r>
        <w:t xml:space="preserve"> z </w:t>
      </w:r>
      <w:proofErr w:type="spellStart"/>
      <w:r>
        <w:t>bodu</w:t>
      </w:r>
      <w:proofErr w:type="spellEnd"/>
      <w:r>
        <w:t xml:space="preserve"> 2 </w:t>
      </w:r>
      <w:proofErr w:type="spellStart"/>
      <w:r>
        <w:t>Zásad</w:t>
      </w:r>
      <w:proofErr w:type="spellEnd"/>
      <w:r>
        <w:t>.</w:t>
      </w:r>
    </w:p>
    <w:p w:rsidR="00B931C8" w:rsidRDefault="00B931C8" w:rsidP="00B931C8"/>
    <w:p w:rsidR="00B931C8" w:rsidRDefault="00B931C8" w:rsidP="00B931C8">
      <w:r>
        <w:t xml:space="preserve">11. </w:t>
      </w:r>
      <w:proofErr w:type="spellStart"/>
      <w:r>
        <w:t>Rozhodnutie</w:t>
      </w:r>
      <w:proofErr w:type="spellEnd"/>
      <w:r>
        <w:t xml:space="preserve"> o </w:t>
      </w:r>
      <w:proofErr w:type="spellStart"/>
      <w:r>
        <w:t>poskytnutie</w:t>
      </w:r>
      <w:proofErr w:type="spellEnd"/>
      <w:r>
        <w:t xml:space="preserve"> </w:t>
      </w:r>
      <w:proofErr w:type="spellStart"/>
      <w:r>
        <w:t>príspevku</w:t>
      </w:r>
      <w:proofErr w:type="spellEnd"/>
      <w:r>
        <w:t xml:space="preserve">,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a </w:t>
      </w:r>
      <w:proofErr w:type="spellStart"/>
      <w:r>
        <w:t>termíne</w:t>
      </w:r>
      <w:proofErr w:type="spellEnd"/>
      <w:r>
        <w:t xml:space="preserve"> </w:t>
      </w:r>
      <w:proofErr w:type="spellStart"/>
      <w:r>
        <w:t>vyúčtovania</w:t>
      </w:r>
      <w:proofErr w:type="spellEnd"/>
      <w:r>
        <w:t xml:space="preserve"> </w:t>
      </w:r>
      <w:proofErr w:type="spellStart"/>
      <w:r>
        <w:t>oznámi</w:t>
      </w:r>
      <w:proofErr w:type="spellEnd"/>
      <w:r>
        <w:t xml:space="preserve"> VOZ SAV </w:t>
      </w:r>
      <w:proofErr w:type="spellStart"/>
      <w:r>
        <w:t>žiadateľovi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termínom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</w:t>
      </w:r>
      <w:proofErr w:type="spellStart"/>
      <w:r>
        <w:t>nákladov</w:t>
      </w:r>
      <w:proofErr w:type="spellEnd"/>
      <w:r>
        <w:t xml:space="preserve">. </w:t>
      </w:r>
      <w:proofErr w:type="spellStart"/>
      <w:r>
        <w:t>Súčasne</w:t>
      </w:r>
      <w:proofErr w:type="spellEnd"/>
      <w:r>
        <w:t xml:space="preserve"> s </w:t>
      </w:r>
      <w:proofErr w:type="spellStart"/>
      <w:r>
        <w:t>rozhodnutím</w:t>
      </w:r>
      <w:proofErr w:type="spellEnd"/>
      <w:r>
        <w:t xml:space="preserve"> o </w:t>
      </w:r>
      <w:proofErr w:type="spellStart"/>
      <w:r>
        <w:t>príspevku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VOZ SAV </w:t>
      </w:r>
      <w:proofErr w:type="spellStart"/>
      <w:r>
        <w:t>žiadateľovi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kontaktnú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schválený</w:t>
      </w:r>
      <w:proofErr w:type="spellEnd"/>
      <w:r>
        <w:t xml:space="preserve"> </w:t>
      </w:r>
      <w:proofErr w:type="spellStart"/>
      <w:r>
        <w:t>príspevok</w:t>
      </w:r>
      <w:proofErr w:type="spellEnd"/>
      <w:r>
        <w:t>.</w:t>
      </w:r>
    </w:p>
    <w:p w:rsidR="00B931C8" w:rsidRDefault="00B931C8" w:rsidP="00B931C8"/>
    <w:p w:rsidR="00B931C8" w:rsidRDefault="00B931C8" w:rsidP="00B931C8">
      <w:r>
        <w:t xml:space="preserve">12. </w:t>
      </w:r>
      <w:proofErr w:type="spellStart"/>
      <w:r>
        <w:t>Žiadateľ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v </w:t>
      </w:r>
      <w:proofErr w:type="spellStart"/>
      <w:r>
        <w:t>termíne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mu VOZ SAV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príspevku</w:t>
      </w:r>
      <w:proofErr w:type="spellEnd"/>
      <w:r>
        <w:t xml:space="preserve"> </w:t>
      </w:r>
      <w:proofErr w:type="spellStart"/>
      <w:r>
        <w:t>predložiť</w:t>
      </w:r>
      <w:proofErr w:type="spellEnd"/>
      <w:r>
        <w:t xml:space="preserve"> </w:t>
      </w:r>
      <w:proofErr w:type="spellStart"/>
      <w:r>
        <w:t>vyúčtovanie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dokladmi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cestovné</w:t>
      </w:r>
      <w:proofErr w:type="spellEnd"/>
      <w:proofErr w:type="gramEnd"/>
      <w:r>
        <w:t xml:space="preserve"> </w:t>
      </w:r>
      <w:proofErr w:type="spellStart"/>
      <w:r>
        <w:t>lístky</w:t>
      </w:r>
      <w:proofErr w:type="spellEnd"/>
      <w:r>
        <w:t xml:space="preserve">, </w:t>
      </w:r>
      <w:proofErr w:type="spellStart"/>
      <w:r>
        <w:t>potvrdenie</w:t>
      </w:r>
      <w:proofErr w:type="spellEnd"/>
      <w:r>
        <w:t xml:space="preserve"> o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konferenčného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, o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publikovanie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patentovú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a pod.).</w:t>
      </w:r>
    </w:p>
    <w:p w:rsidR="00B931C8" w:rsidRDefault="00B931C8" w:rsidP="00B931C8"/>
    <w:p w:rsidR="00B931C8" w:rsidRDefault="00B931C8" w:rsidP="00B931C8">
      <w:r>
        <w:t xml:space="preserve">13. </w:t>
      </w:r>
      <w:proofErr w:type="spellStart"/>
      <w:r>
        <w:t>Rozhodnutie</w:t>
      </w:r>
      <w:proofErr w:type="spellEnd"/>
      <w:r>
        <w:t xml:space="preserve"> </w:t>
      </w:r>
      <w:proofErr w:type="spellStart"/>
      <w:r>
        <w:t>komisie</w:t>
      </w:r>
      <w:proofErr w:type="spellEnd"/>
      <w:r>
        <w:t xml:space="preserve"> VOZ SAV je </w:t>
      </w:r>
      <w:proofErr w:type="spellStart"/>
      <w:r>
        <w:t>konečné</w:t>
      </w:r>
      <w:proofErr w:type="spellEnd"/>
      <w:r>
        <w:t>!</w:t>
      </w:r>
    </w:p>
    <w:p w:rsidR="00B931C8" w:rsidRDefault="00B931C8" w:rsidP="00B931C8"/>
    <w:p w:rsidR="00651A41" w:rsidRPr="00B931C8" w:rsidRDefault="00B931C8" w:rsidP="00B931C8">
      <w:r>
        <w:t xml:space="preserve">V </w:t>
      </w:r>
      <w:proofErr w:type="spellStart"/>
      <w:r>
        <w:t>Bratislave</w:t>
      </w:r>
      <w:proofErr w:type="spellEnd"/>
      <w:r>
        <w:t xml:space="preserve">, </w:t>
      </w:r>
      <w:proofErr w:type="spellStart"/>
      <w:r>
        <w:t>apríl</w:t>
      </w:r>
      <w:proofErr w:type="spellEnd"/>
      <w:r>
        <w:t xml:space="preserve"> 2012.</w:t>
      </w:r>
    </w:p>
    <w:sectPr w:rsidR="00651A41" w:rsidRPr="00B9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02"/>
    <w:rsid w:val="00137002"/>
    <w:rsid w:val="00221C91"/>
    <w:rsid w:val="0055728D"/>
    <w:rsid w:val="00651A41"/>
    <w:rsid w:val="007E097E"/>
    <w:rsid w:val="00B9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</dc:creator>
  <cp:keywords/>
  <dc:description/>
  <cp:lastModifiedBy>milo</cp:lastModifiedBy>
  <cp:revision>5</cp:revision>
  <dcterms:created xsi:type="dcterms:W3CDTF">2018-08-08T07:47:00Z</dcterms:created>
  <dcterms:modified xsi:type="dcterms:W3CDTF">2018-08-08T08:00:00Z</dcterms:modified>
</cp:coreProperties>
</file>